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0F8AD7">
      <w:pPr>
        <w:jc w:val="center"/>
        <w:rPr>
          <w:rFonts w:ascii="方正小标宋_GBK" w:hAnsi="宋体" w:eastAsia="方正小标宋_GBK"/>
          <w:bCs/>
          <w:color w:val="333333"/>
          <w:sz w:val="44"/>
          <w:szCs w:val="44"/>
        </w:rPr>
      </w:pPr>
      <w:r>
        <w:rPr>
          <w:rFonts w:hint="eastAsia" w:ascii="方正小标宋_GBK" w:hAnsi="宋体" w:eastAsia="方正小标宋_GBK"/>
          <w:bCs/>
          <w:color w:val="333333"/>
          <w:sz w:val="44"/>
          <w:szCs w:val="44"/>
          <w:lang w:val="en-US" w:eastAsia="zh-CN"/>
        </w:rPr>
        <w:t xml:space="preserve">  </w:t>
      </w:r>
      <w:r>
        <w:rPr>
          <w:rFonts w:hint="eastAsia" w:ascii="方正小标宋_GBK" w:hAnsi="宋体" w:eastAsia="方正小标宋_GBK"/>
          <w:bCs/>
          <w:color w:val="333333"/>
          <w:sz w:val="44"/>
          <w:szCs w:val="44"/>
        </w:rPr>
        <w:t>述职报告</w:t>
      </w:r>
    </w:p>
    <w:p w14:paraId="4A2E6AE1">
      <w:pPr>
        <w:spacing w:line="276" w:lineRule="auto"/>
        <w:ind w:firstLine="480" w:firstLineChars="200"/>
        <w:rPr>
          <w:rFonts w:ascii="宋体" w:hAnsi="宋体" w:eastAsia="宋体"/>
          <w:sz w:val="24"/>
          <w:szCs w:val="24"/>
        </w:rPr>
      </w:pPr>
      <w:r>
        <w:rPr>
          <w:rFonts w:hint="eastAsia" w:ascii="宋体" w:hAnsi="宋体" w:eastAsia="宋体"/>
          <w:sz w:val="24"/>
          <w:szCs w:val="24"/>
        </w:rPr>
        <w:t xml:space="preserve">自任现职以来，我始终坚持把坚定正确的政治方向放在首位，深入贯彻落实党的十九大精神和习近平新时代中国特色社会主义思想，全面贯彻党的教育方针，忠诚人民的教育事业，不断锤炼自己的师德风范和教师素养，做到遵纪守法，教书育人，为人师表。在做好本职工作的同时，积极参加各种形式教育培训，不断提高个人的业务能力和业务水平，将学到的先进教学思想应用到课堂教学中，切实提高课堂教学效果。 </w:t>
      </w:r>
    </w:p>
    <w:p w14:paraId="71C7155F">
      <w:pPr>
        <w:spacing w:line="276" w:lineRule="auto"/>
        <w:rPr>
          <w:rFonts w:ascii="宋体" w:hAnsi="宋体" w:eastAsia="宋体"/>
          <w:sz w:val="24"/>
          <w:szCs w:val="24"/>
        </w:rPr>
      </w:pPr>
      <w:r>
        <w:rPr>
          <w:rFonts w:hint="eastAsia" w:ascii="宋体" w:hAnsi="宋体" w:eastAsia="宋体"/>
          <w:sz w:val="24"/>
          <w:szCs w:val="24"/>
        </w:rPr>
        <w:t xml:space="preserve">    1.坚持立德树人，做好育人和服务工作。</w:t>
      </w:r>
    </w:p>
    <w:p w14:paraId="7D8BE355">
      <w:pPr>
        <w:spacing w:line="276" w:lineRule="auto"/>
        <w:rPr>
          <w:rFonts w:ascii="宋体" w:hAnsi="宋体" w:eastAsia="宋体"/>
          <w:sz w:val="24"/>
          <w:szCs w:val="24"/>
        </w:rPr>
      </w:pPr>
      <w:r>
        <w:rPr>
          <w:rFonts w:hint="eastAsia" w:ascii="宋体" w:hAnsi="宋体" w:eastAsia="宋体"/>
          <w:sz w:val="24"/>
          <w:szCs w:val="24"/>
        </w:rPr>
        <w:t xml:space="preserve">    自任教以来，连续担任班主任工作近</w:t>
      </w:r>
      <w:r>
        <w:rPr>
          <w:rFonts w:ascii="宋体" w:hAnsi="宋体" w:eastAsia="宋体"/>
          <w:sz w:val="24"/>
          <w:szCs w:val="24"/>
        </w:rPr>
        <w:t>7</w:t>
      </w:r>
      <w:r>
        <w:rPr>
          <w:rFonts w:hint="eastAsia" w:ascii="宋体" w:hAnsi="宋体" w:eastAsia="宋体"/>
          <w:sz w:val="24"/>
          <w:szCs w:val="24"/>
        </w:rPr>
        <w:t>年。始终坚持“学高为师、身正为范”原则，严于律己率先垂范，厚爱学生，以情育德，关心、爱护学生，尊重学生的人格，用自己真诚无私的爱去感染学生。特别注重学生的个性倾向性，重视培养良好的心理素质和创新、实践能力，擅长用“赏识法”做差生转化工作。自任现职以来，无论是从事班主任工作、还是教学工作，我始终把工作当做事业来做，班级管理中做好学生管理工作，提升育人质量。本人在2</w:t>
      </w:r>
      <w:r>
        <w:rPr>
          <w:rFonts w:ascii="宋体" w:hAnsi="宋体" w:eastAsia="宋体"/>
          <w:sz w:val="24"/>
          <w:szCs w:val="24"/>
        </w:rPr>
        <w:t>017</w:t>
      </w:r>
      <w:r>
        <w:rPr>
          <w:rFonts w:hint="eastAsia" w:ascii="宋体" w:hAnsi="宋体" w:eastAsia="宋体"/>
          <w:sz w:val="24"/>
          <w:szCs w:val="24"/>
        </w:rPr>
        <w:t>年获得市职教先进个人的称号，201</w:t>
      </w:r>
      <w:r>
        <w:rPr>
          <w:rFonts w:ascii="宋体" w:hAnsi="宋体" w:eastAsia="宋体"/>
          <w:sz w:val="24"/>
          <w:szCs w:val="24"/>
        </w:rPr>
        <w:t>4</w:t>
      </w:r>
      <w:r>
        <w:rPr>
          <w:rFonts w:hint="eastAsia" w:ascii="宋体" w:hAnsi="宋体" w:eastAsia="宋体"/>
          <w:sz w:val="24"/>
          <w:szCs w:val="24"/>
        </w:rPr>
        <w:t>所带班级获“省优秀班集体”荣誉称号，多次获得优秀班主任</w:t>
      </w:r>
      <w:r>
        <w:rPr>
          <w:rFonts w:hint="eastAsia" w:ascii="宋体" w:hAnsi="宋体" w:eastAsia="宋体"/>
          <w:sz w:val="24"/>
          <w:szCs w:val="24"/>
          <w:lang w:eastAsia="zh-CN"/>
        </w:rPr>
        <w:t>，</w:t>
      </w:r>
      <w:r>
        <w:rPr>
          <w:rFonts w:hint="eastAsia" w:ascii="宋体" w:hAnsi="宋体" w:eastAsia="宋体"/>
          <w:sz w:val="24"/>
          <w:szCs w:val="24"/>
          <w:lang w:val="en-US" w:eastAsia="zh-CN"/>
        </w:rPr>
        <w:t>分别于2018年、2023年参加班主任基本功大赛荣获二等奖</w:t>
      </w:r>
      <w:r>
        <w:rPr>
          <w:rFonts w:hint="eastAsia" w:ascii="宋体" w:hAnsi="宋体" w:eastAsia="宋体"/>
          <w:sz w:val="24"/>
          <w:szCs w:val="24"/>
        </w:rPr>
        <w:t>。</w:t>
      </w:r>
    </w:p>
    <w:p w14:paraId="7A9D1D99">
      <w:pPr>
        <w:spacing w:line="276" w:lineRule="auto"/>
        <w:ind w:firstLine="480" w:firstLineChars="200"/>
        <w:rPr>
          <w:rFonts w:ascii="宋体" w:hAnsi="宋体" w:eastAsia="宋体"/>
          <w:sz w:val="24"/>
          <w:szCs w:val="24"/>
        </w:rPr>
      </w:pPr>
      <w:r>
        <w:rPr>
          <w:rFonts w:hint="eastAsia" w:ascii="宋体" w:hAnsi="宋体" w:eastAsia="宋体"/>
          <w:sz w:val="24"/>
          <w:szCs w:val="24"/>
        </w:rPr>
        <w:t xml:space="preserve">2. 立足学生实际，提高课堂教学效果。 </w:t>
      </w:r>
    </w:p>
    <w:p w14:paraId="7885822C">
      <w:pPr>
        <w:spacing w:line="276" w:lineRule="auto"/>
        <w:rPr>
          <w:rFonts w:ascii="宋体" w:hAnsi="宋体" w:eastAsia="宋体"/>
          <w:sz w:val="24"/>
          <w:szCs w:val="24"/>
        </w:rPr>
      </w:pPr>
      <w:r>
        <w:rPr>
          <w:rFonts w:hint="eastAsia" w:ascii="宋体" w:hAnsi="宋体" w:eastAsia="宋体"/>
          <w:sz w:val="24"/>
          <w:szCs w:val="24"/>
        </w:rPr>
        <w:t xml:space="preserve">    自从事教育工作以来，在教学中，我认真学习新课标，实践新理念，认真钻研教材、研究学生，根据学生的年龄特点，选择最佳教学方法，切合学生的“最近发展区”，努力提高课堂效率。课后能认真及时批改作业，做好“提优补差”工作，对学生从不歧视，找寻闪光点，从生活上，学习上，关心他们，帮助他们，力求每位学生得到全面发展。教学态度严谨，教学经验丰富，教学效果良好，教学质量考核多年优秀。近五年，校级公开课多次，辅导学生获得江苏省奥林匹克竞赛</w:t>
      </w:r>
      <w:r>
        <w:rPr>
          <w:rFonts w:hint="eastAsia" w:ascii="宋体" w:hAnsi="宋体" w:eastAsia="宋体"/>
          <w:sz w:val="24"/>
          <w:szCs w:val="24"/>
          <w:lang w:val="en-US" w:eastAsia="zh-CN"/>
        </w:rPr>
        <w:t>二</w:t>
      </w:r>
      <w:bookmarkStart w:id="0" w:name="_GoBack"/>
      <w:bookmarkEnd w:id="0"/>
      <w:r>
        <w:rPr>
          <w:rFonts w:hint="eastAsia" w:ascii="宋体" w:hAnsi="宋体" w:eastAsia="宋体"/>
          <w:sz w:val="24"/>
          <w:szCs w:val="24"/>
        </w:rPr>
        <w:t>等奖</w:t>
      </w:r>
      <w:r>
        <w:rPr>
          <w:rFonts w:hint="eastAsia" w:ascii="宋体" w:hAnsi="宋体" w:eastAsia="宋体"/>
          <w:sz w:val="24"/>
          <w:szCs w:val="24"/>
          <w:lang w:eastAsia="zh-CN"/>
        </w:rPr>
        <w:t>，</w:t>
      </w:r>
      <w:r>
        <w:rPr>
          <w:rFonts w:hint="eastAsia" w:ascii="宋体" w:hAnsi="宋体" w:eastAsia="宋体"/>
          <w:sz w:val="24"/>
          <w:szCs w:val="24"/>
          <w:lang w:val="en-US" w:eastAsia="zh-CN"/>
        </w:rPr>
        <w:t>不断学习夯实自己的能力。近几年参加市级教师基本功大赛，优质课评比均获得较好的成绩，在省级教学设计评比中荣获二等奖</w:t>
      </w:r>
      <w:r>
        <w:rPr>
          <w:rFonts w:hint="eastAsia" w:ascii="宋体" w:hAnsi="宋体" w:eastAsia="宋体"/>
          <w:sz w:val="24"/>
          <w:szCs w:val="24"/>
        </w:rPr>
        <w:t>。</w:t>
      </w:r>
    </w:p>
    <w:p w14:paraId="34DFBB1C">
      <w:pPr>
        <w:spacing w:line="276" w:lineRule="auto"/>
        <w:ind w:firstLine="480" w:firstLineChars="200"/>
        <w:rPr>
          <w:rFonts w:ascii="宋体" w:hAnsi="宋体" w:eastAsia="宋体"/>
          <w:sz w:val="24"/>
          <w:szCs w:val="24"/>
        </w:rPr>
      </w:pPr>
      <w:r>
        <w:rPr>
          <w:rFonts w:hint="eastAsia" w:ascii="宋体" w:hAnsi="宋体" w:eastAsia="宋体"/>
          <w:sz w:val="24"/>
          <w:szCs w:val="24"/>
        </w:rPr>
        <w:t xml:space="preserve">3. 立足能力提升，做好教研科研工作。 </w:t>
      </w:r>
    </w:p>
    <w:p w14:paraId="0619F505">
      <w:pPr>
        <w:spacing w:line="276" w:lineRule="auto"/>
        <w:rPr>
          <w:rFonts w:ascii="宋体" w:hAnsi="宋体" w:eastAsia="宋体"/>
          <w:sz w:val="24"/>
          <w:szCs w:val="24"/>
        </w:rPr>
      </w:pPr>
      <w:r>
        <w:rPr>
          <w:rFonts w:hint="eastAsia" w:ascii="宋体" w:hAnsi="宋体" w:eastAsia="宋体"/>
          <w:sz w:val="24"/>
          <w:szCs w:val="24"/>
        </w:rPr>
        <w:t xml:space="preserve">    任现职以来，认真研究职业教育法规、政策、教诊改等信息，能做到兼容并蓄，并向学校提出切实可行的意见建议。平时积极参加集体备课、上课、听课、评课等教科研活动，主动学习观摩研讨课、示范课、公开课，虚心向他人学习，认真给年轻教师提建议。积极参加暑期培训等各项继续教育培训，理论联系实际地做好教育教学工作，钻研教学教法，开展课题研究，认真撰写论文。主持校级课题</w:t>
      </w:r>
      <w:r>
        <w:rPr>
          <w:rFonts w:hint="eastAsia" w:ascii="宋体" w:hAnsi="宋体" w:eastAsia="宋体"/>
          <w:sz w:val="24"/>
          <w:szCs w:val="24"/>
          <w:lang w:val="en-US" w:eastAsia="zh-CN"/>
        </w:rPr>
        <w:t>多</w:t>
      </w:r>
      <w:r>
        <w:rPr>
          <w:rFonts w:hint="eastAsia" w:ascii="宋体" w:hAnsi="宋体" w:eastAsia="宋体"/>
          <w:sz w:val="24"/>
          <w:szCs w:val="24"/>
        </w:rPr>
        <w:t>项；发表论文多篇。</w:t>
      </w:r>
    </w:p>
    <w:p w14:paraId="2CD97E1C">
      <w:pPr>
        <w:spacing w:line="276" w:lineRule="auto"/>
        <w:rPr>
          <w:rFonts w:ascii="宋体" w:hAnsi="宋体" w:eastAsia="宋体"/>
          <w:sz w:val="24"/>
          <w:szCs w:val="24"/>
        </w:rPr>
      </w:pPr>
      <w:r>
        <w:rPr>
          <w:rFonts w:hint="eastAsia" w:ascii="宋体" w:hAnsi="宋体" w:eastAsia="宋体"/>
          <w:sz w:val="24"/>
          <w:szCs w:val="24"/>
        </w:rPr>
        <w:t xml:space="preserve">    4. 携手共同研讨，与年轻教师共同进步。 </w:t>
      </w:r>
    </w:p>
    <w:p w14:paraId="2EC7C1FA">
      <w:pPr>
        <w:spacing w:line="276" w:lineRule="auto"/>
        <w:rPr>
          <w:rFonts w:hint="default" w:ascii="宋体" w:hAnsi="宋体" w:eastAsia="宋体"/>
          <w:sz w:val="24"/>
          <w:szCs w:val="24"/>
          <w:lang w:val="en-US" w:eastAsia="zh-CN"/>
        </w:rPr>
      </w:pPr>
      <w:r>
        <w:rPr>
          <w:rFonts w:hint="eastAsia" w:ascii="宋体" w:hAnsi="宋体" w:eastAsia="宋体"/>
          <w:sz w:val="24"/>
          <w:szCs w:val="24"/>
        </w:rPr>
        <w:t xml:space="preserve">    在做好个人的教育教学等工作的基础上，经常与年轻教师研讨教育教学内容，促进共同提高教育教学能力。指导的</w:t>
      </w:r>
      <w:r>
        <w:rPr>
          <w:rFonts w:hint="eastAsia" w:ascii="宋体" w:hAnsi="宋体" w:eastAsia="宋体"/>
          <w:sz w:val="24"/>
          <w:szCs w:val="24"/>
          <w:lang w:val="en-US" w:eastAsia="zh-CN"/>
        </w:rPr>
        <w:t>储凯云和罗泽旭两位青年教师，在校级各项评比中均取得好成绩。</w:t>
      </w:r>
    </w:p>
    <w:p w14:paraId="7AF2E39F">
      <w:pPr>
        <w:ind w:firstLine="420" w:firstLineChars="200"/>
        <w:rPr>
          <w:rFonts w:ascii="方正仿宋简体" w:eastAsia="方正仿宋简体"/>
        </w:rPr>
      </w:pPr>
      <w:r>
        <w:rPr>
          <w:rFonts w:hint="eastAsia" w:ascii="方正仿宋简体" w:eastAsia="方正仿宋简体"/>
        </w:rPr>
        <w:t xml:space="preserve"> </w:t>
      </w:r>
      <w:r>
        <w:rPr>
          <w:rFonts w:ascii="方正仿宋简体" w:eastAsia="方正仿宋简体"/>
        </w:rPr>
        <w:t xml:space="preserve">                                             </w:t>
      </w:r>
    </w:p>
    <w:p w14:paraId="71132874">
      <w:pPr>
        <w:ind w:firstLine="5250" w:firstLineChars="2500"/>
        <w:rPr>
          <w:rFonts w:asciiTheme="majorEastAsia" w:hAnsiTheme="majorEastAsia" w:eastAsiaTheme="majorEastAsia"/>
        </w:rPr>
      </w:pPr>
      <w:r>
        <w:rPr>
          <w:rFonts w:ascii="方正仿宋简体" w:eastAsia="方正仿宋简体"/>
        </w:rPr>
        <w:t xml:space="preserve">               </w:t>
      </w:r>
      <w:r>
        <w:rPr>
          <w:rFonts w:hint="eastAsia" w:asciiTheme="majorEastAsia" w:hAnsiTheme="majorEastAsia" w:eastAsiaTheme="majorEastAsia"/>
        </w:rPr>
        <w:t xml:space="preserve">陈述人：张 </w:t>
      </w:r>
      <w:r>
        <w:rPr>
          <w:rFonts w:asciiTheme="majorEastAsia" w:hAnsiTheme="majorEastAsia" w:eastAsiaTheme="majorEastAsia"/>
        </w:rPr>
        <w:t xml:space="preserve">   </w:t>
      </w:r>
      <w:r>
        <w:rPr>
          <w:rFonts w:hint="eastAsia" w:asciiTheme="majorEastAsia" w:hAnsiTheme="majorEastAsia" w:eastAsiaTheme="majorEastAsia"/>
        </w:rPr>
        <w:t>婧</w:t>
      </w:r>
    </w:p>
    <w:p w14:paraId="3D58C043">
      <w:pPr>
        <w:ind w:firstLine="420" w:firstLineChars="200"/>
        <w:rPr>
          <w:rFonts w:asciiTheme="majorEastAsia" w:hAnsiTheme="majorEastAsia" w:eastAsiaTheme="majorEastAsia"/>
        </w:rPr>
      </w:pPr>
      <w:r>
        <w:rPr>
          <w:rFonts w:hint="eastAsia" w:asciiTheme="majorEastAsia" w:hAnsiTheme="majorEastAsia" w:eastAsiaTheme="majorEastAsia"/>
        </w:rPr>
        <w:t xml:space="preserve"> </w:t>
      </w:r>
      <w:r>
        <w:rPr>
          <w:rFonts w:asciiTheme="majorEastAsia" w:hAnsiTheme="majorEastAsia" w:eastAsiaTheme="majorEastAsia"/>
        </w:rPr>
        <w:t xml:space="preserve">                                                             </w:t>
      </w:r>
      <w:r>
        <w:rPr>
          <w:rFonts w:hint="eastAsia" w:asciiTheme="majorEastAsia" w:hAnsiTheme="majorEastAsia" w:eastAsiaTheme="majorEastAsia"/>
        </w:rPr>
        <w:t>202</w:t>
      </w:r>
      <w:r>
        <w:rPr>
          <w:rFonts w:hint="eastAsia" w:asciiTheme="majorEastAsia" w:hAnsiTheme="majorEastAsia" w:eastAsiaTheme="majorEastAsia"/>
          <w:lang w:val="en-US" w:eastAsia="zh-CN"/>
        </w:rPr>
        <w:t>4</w:t>
      </w:r>
      <w:r>
        <w:rPr>
          <w:rFonts w:hint="eastAsia" w:asciiTheme="majorEastAsia" w:hAnsiTheme="majorEastAsia" w:eastAsiaTheme="majorEastAsia"/>
        </w:rPr>
        <w:t>年8月</w:t>
      </w:r>
      <w:r>
        <w:rPr>
          <w:rFonts w:hint="eastAsia" w:asciiTheme="majorEastAsia" w:hAnsiTheme="majorEastAsia" w:eastAsiaTheme="majorEastAsia"/>
          <w:lang w:val="en-US" w:eastAsia="zh-CN"/>
        </w:rPr>
        <w:t>1</w:t>
      </w:r>
      <w:r>
        <w:rPr>
          <w:rFonts w:hint="eastAsia" w:asciiTheme="majorEastAsia" w:hAnsiTheme="majorEastAsia" w:eastAsiaTheme="majorEastAsia"/>
        </w:rPr>
        <w:t>5日</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方正仿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E5OTNlN2Y1YzBjNDRiNDk5OWY0YzBkODhiNzZjYWUifQ=="/>
  </w:docVars>
  <w:rsids>
    <w:rsidRoot w:val="00E018EB"/>
    <w:rsid w:val="000075A7"/>
    <w:rsid w:val="0001625E"/>
    <w:rsid w:val="00016C32"/>
    <w:rsid w:val="000E2944"/>
    <w:rsid w:val="001D5969"/>
    <w:rsid w:val="002010B9"/>
    <w:rsid w:val="00226ABD"/>
    <w:rsid w:val="002357B0"/>
    <w:rsid w:val="00256B71"/>
    <w:rsid w:val="00397E2B"/>
    <w:rsid w:val="003B0ED7"/>
    <w:rsid w:val="003C2C4E"/>
    <w:rsid w:val="003F64EB"/>
    <w:rsid w:val="0042401B"/>
    <w:rsid w:val="005354D7"/>
    <w:rsid w:val="00577D81"/>
    <w:rsid w:val="005942E3"/>
    <w:rsid w:val="006A01F4"/>
    <w:rsid w:val="006E0627"/>
    <w:rsid w:val="007F59FD"/>
    <w:rsid w:val="007F70D1"/>
    <w:rsid w:val="00854F7C"/>
    <w:rsid w:val="00892FF7"/>
    <w:rsid w:val="00906F33"/>
    <w:rsid w:val="00AA5919"/>
    <w:rsid w:val="00AD3A8D"/>
    <w:rsid w:val="00BB1663"/>
    <w:rsid w:val="00BC0DA1"/>
    <w:rsid w:val="00BF48C0"/>
    <w:rsid w:val="00C45B89"/>
    <w:rsid w:val="00C75338"/>
    <w:rsid w:val="00D757D3"/>
    <w:rsid w:val="00E00DDA"/>
    <w:rsid w:val="00E018EB"/>
    <w:rsid w:val="00E36517"/>
    <w:rsid w:val="00E52410"/>
    <w:rsid w:val="00E61730"/>
    <w:rsid w:val="00E856F2"/>
    <w:rsid w:val="00EC51A1"/>
    <w:rsid w:val="2C833CB6"/>
    <w:rsid w:val="40063D93"/>
    <w:rsid w:val="63471E49"/>
    <w:rsid w:val="6D325918"/>
    <w:rsid w:val="7C7F49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0"/>
    <w:unhideWhenUsed/>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Hyperlink"/>
    <w:basedOn w:val="6"/>
    <w:semiHidden/>
    <w:unhideWhenUsed/>
    <w:uiPriority w:val="99"/>
    <w:rPr>
      <w:color w:val="0000FF"/>
      <w:u w:val="single"/>
    </w:rPr>
  </w:style>
  <w:style w:type="paragraph" w:styleId="8">
    <w:name w:val="List Paragraph"/>
    <w:basedOn w:val="1"/>
    <w:qFormat/>
    <w:uiPriority w:val="34"/>
    <w:pPr>
      <w:ind w:firstLine="420" w:firstLineChars="200"/>
    </w:pPr>
  </w:style>
  <w:style w:type="character" w:customStyle="1" w:styleId="9">
    <w:name w:val="页眉 字符"/>
    <w:basedOn w:val="6"/>
    <w:link w:val="3"/>
    <w:uiPriority w:val="99"/>
    <w:rPr>
      <w:sz w:val="18"/>
      <w:szCs w:val="18"/>
    </w:rPr>
  </w:style>
  <w:style w:type="character" w:customStyle="1" w:styleId="10">
    <w:name w:val="页脚 字符"/>
    <w:basedOn w:val="6"/>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Pages>
  <Words>995</Words>
  <Characters>1008</Characters>
  <Lines>8</Lines>
  <Paragraphs>2</Paragraphs>
  <TotalTime>29</TotalTime>
  <ScaleCrop>false</ScaleCrop>
  <LinksUpToDate>false</LinksUpToDate>
  <CharactersWithSpaces>1166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2021-08-04T07:02:00Z</dcterms:created>
  <dc:creator>微软用户</dc:creator>
  <cp:lastModifiedBy>WPS_1693437606</cp:lastModifiedBy>
  <cp:lastPrinted>2021-08-08T09:36:00Z</cp:lastPrinted>
  <dcterms:modified xsi:type="dcterms:W3CDTF">2024-08-15T17:40:52Z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48DF4DB779AE4FF0BC3812EE2BE23D9F_12</vt:lpwstr>
  </property>
</Properties>
</file>